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3C7F1" w14:textId="6F6C4DD7" w:rsidR="00BC2565" w:rsidRPr="00B73C46" w:rsidRDefault="00BC2565" w:rsidP="00BC2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C46">
        <w:rPr>
          <w:rFonts w:ascii="Times New Roman" w:hAnsi="Times New Roman" w:cs="Times New Roman"/>
          <w:b/>
          <w:sz w:val="28"/>
          <w:szCs w:val="28"/>
        </w:rPr>
        <w:t>In the C</w:t>
      </w:r>
      <w:r w:rsidR="00FA010F">
        <w:rPr>
          <w:rFonts w:ascii="Times New Roman" w:hAnsi="Times New Roman" w:cs="Times New Roman"/>
          <w:b/>
          <w:sz w:val="28"/>
          <w:szCs w:val="28"/>
        </w:rPr>
        <w:t>hancery</w:t>
      </w:r>
      <w:r w:rsidRPr="00B73C46">
        <w:rPr>
          <w:rFonts w:ascii="Times New Roman" w:hAnsi="Times New Roman" w:cs="Times New Roman"/>
          <w:b/>
          <w:sz w:val="28"/>
          <w:szCs w:val="28"/>
        </w:rPr>
        <w:t xml:space="preserve"> Court of </w:t>
      </w:r>
      <w:r w:rsidR="00FA010F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B73C46">
        <w:rPr>
          <w:rFonts w:ascii="Times New Roman" w:hAnsi="Times New Roman" w:cs="Times New Roman"/>
          <w:b/>
          <w:sz w:val="28"/>
          <w:szCs w:val="28"/>
        </w:rPr>
        <w:t xml:space="preserve"> County, Tennessee</w:t>
      </w:r>
    </w:p>
    <w:p w14:paraId="22D34977" w14:textId="23EFF6D1" w:rsidR="005E1934" w:rsidRDefault="005E1934" w:rsidP="005E1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2A3EB" wp14:editId="3AA7655C">
                <wp:simplePos x="0" y="0"/>
                <wp:positionH relativeFrom="column">
                  <wp:posOffset>1800225</wp:posOffset>
                </wp:positionH>
                <wp:positionV relativeFrom="paragraph">
                  <wp:posOffset>190500</wp:posOffset>
                </wp:positionV>
                <wp:extent cx="2371725" cy="390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83EFB" w14:textId="77777777" w:rsidR="005E1934" w:rsidRPr="005E1934" w:rsidRDefault="005E1934" w:rsidP="005E1934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E19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FIDUCIARY OATH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2A3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1.75pt;margin-top:15pt;width:186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7HfgIAAI0FAAAOAAAAZHJzL2Uyb0RvYy54bWysVEtPGzEQvlfqf7B8L5sEAiVig1IQVSUE&#10;qFBxdrw2sfB6XHuS3fTXM/ZuHlAuVL3sjj3fvD7PzNl5W1u2UiEacCUfHgw4U05CZdxTyX89XH35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" fillcolor="white [3201]" strokeweight=".5pt">
                <v:textbox>
                  <w:txbxContent>
                    <w:p w14:paraId="42E83EFB" w14:textId="77777777" w:rsidR="005E1934" w:rsidRPr="005E1934" w:rsidRDefault="005E1934" w:rsidP="005E1934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E19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FIDUCIARY OATH</w:t>
                      </w:r>
                    </w:p>
                  </w:txbxContent>
                </v:textbox>
              </v:shape>
            </w:pict>
          </mc:Fallback>
        </mc:AlternateContent>
      </w:r>
    </w:p>
    <w:p w14:paraId="1EB622D7" w14:textId="77777777" w:rsidR="005E1934" w:rsidRPr="00BC2565" w:rsidRDefault="005E1934" w:rsidP="005E1934">
      <w:pPr>
        <w:rPr>
          <w:rFonts w:ascii="Times New Roman" w:hAnsi="Times New Roman" w:cs="Times New Roman"/>
          <w:sz w:val="24"/>
          <w:szCs w:val="24"/>
        </w:rPr>
      </w:pPr>
    </w:p>
    <w:p w14:paraId="4C6345F5" w14:textId="77777777" w:rsidR="00BC2565" w:rsidRPr="008D06C3" w:rsidRDefault="005E1934" w:rsidP="005E19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06C3">
        <w:rPr>
          <w:rFonts w:ascii="Times New Roman" w:hAnsi="Times New Roman" w:cs="Times New Roman"/>
          <w:b/>
          <w:sz w:val="24"/>
          <w:szCs w:val="24"/>
        </w:rPr>
        <w:t>IN THE MATTER OF:</w:t>
      </w:r>
    </w:p>
    <w:p w14:paraId="177F9628" w14:textId="77777777" w:rsidR="00B73C46" w:rsidRPr="005E1934" w:rsidRDefault="00B73C46" w:rsidP="005E1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04152" w14:textId="77777777" w:rsidR="005E1934" w:rsidRPr="008D06C3" w:rsidRDefault="005E1934" w:rsidP="005E19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06C3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8D06C3">
        <w:rPr>
          <w:rFonts w:ascii="Times New Roman" w:hAnsi="Times New Roman" w:cs="Times New Roman"/>
          <w:b/>
          <w:sz w:val="24"/>
          <w:szCs w:val="24"/>
        </w:rPr>
        <w:tab/>
      </w:r>
      <w:r w:rsidRPr="008D06C3">
        <w:rPr>
          <w:rFonts w:ascii="Times New Roman" w:hAnsi="Times New Roman" w:cs="Times New Roman"/>
          <w:b/>
          <w:sz w:val="24"/>
          <w:szCs w:val="24"/>
        </w:rPr>
        <w:tab/>
        <w:t>Docket No. ____________________</w:t>
      </w:r>
    </w:p>
    <w:p w14:paraId="48C69086" w14:textId="77777777" w:rsidR="005E1934" w:rsidRPr="008D06C3" w:rsidRDefault="005E1934" w:rsidP="005E19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06C3">
        <w:rPr>
          <w:rFonts w:ascii="Times New Roman" w:hAnsi="Times New Roman" w:cs="Times New Roman"/>
          <w:b/>
          <w:sz w:val="24"/>
          <w:szCs w:val="24"/>
        </w:rPr>
        <w:t>Respondent</w:t>
      </w:r>
    </w:p>
    <w:p w14:paraId="04A34531" w14:textId="77777777" w:rsidR="00B73C46" w:rsidRPr="005E1934" w:rsidRDefault="00B73C46" w:rsidP="005E1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21A7B" w14:textId="77777777" w:rsidR="005E1934" w:rsidRPr="00FA010F" w:rsidRDefault="005E1934" w:rsidP="005E19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STATE OF TENNESSEE</w:t>
      </w:r>
      <w:r w:rsidR="00B73C46" w:rsidRPr="00FA010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73C46" w:rsidRPr="00FA010F">
        <w:rPr>
          <w:rFonts w:ascii="Times New Roman" w:hAnsi="Times New Roman" w:cs="Times New Roman"/>
          <w:sz w:val="24"/>
          <w:szCs w:val="24"/>
        </w:rPr>
        <w:t xml:space="preserve"> </w:t>
      </w:r>
      <w:r w:rsidRPr="00FA010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13DEA492" w14:textId="5917C89C" w:rsidR="005E1934" w:rsidRPr="00FA010F" w:rsidRDefault="00B73C46" w:rsidP="005E19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 xml:space="preserve">COUNTY OF </w:t>
      </w:r>
      <w:r w:rsidR="00FA010F" w:rsidRPr="00FA010F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FA010F" w:rsidRPr="00FA010F">
        <w:rPr>
          <w:rFonts w:ascii="Times New Roman" w:hAnsi="Times New Roman" w:cs="Times New Roman"/>
          <w:sz w:val="24"/>
          <w:szCs w:val="24"/>
        </w:rPr>
        <w:t>_</w:t>
      </w:r>
      <w:r w:rsidRPr="00FA010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5F5C3E3E" w14:textId="77777777" w:rsidR="00BC2565" w:rsidRPr="00FA010F" w:rsidRDefault="00BC2565" w:rsidP="005E1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CBC1E" w14:textId="77777777" w:rsidR="002558AC" w:rsidRPr="00FA010F" w:rsidRDefault="002558AC" w:rsidP="00B73C46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I, ______________________________________________________________________</w:t>
      </w:r>
    </w:p>
    <w:p w14:paraId="7959C4CE" w14:textId="77777777" w:rsidR="00605339" w:rsidRPr="00FA010F" w:rsidRDefault="002558AC" w:rsidP="0051395E">
      <w:pPr>
        <w:pStyle w:val="NoSpacing"/>
        <w:spacing w:line="276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do hereby solemnly swear or affirm that I will honestly and faithfully perform the duties as the court-appointed fiduciary in this matter and further shall honestly and faithfully</w:t>
      </w:r>
      <w:r w:rsidR="00BC2565" w:rsidRPr="00FA010F">
        <w:rPr>
          <w:rFonts w:ascii="Times New Roman" w:hAnsi="Times New Roman" w:cs="Times New Roman"/>
          <w:sz w:val="24"/>
          <w:szCs w:val="24"/>
        </w:rPr>
        <w:t xml:space="preserve"> </w:t>
      </w:r>
      <w:r w:rsidR="00BE41EB" w:rsidRPr="00FA010F">
        <w:rPr>
          <w:rFonts w:ascii="Times New Roman" w:hAnsi="Times New Roman" w:cs="Times New Roman"/>
          <w:sz w:val="24"/>
          <w:szCs w:val="24"/>
        </w:rPr>
        <w:t>promise to timely file each required inventory and accounting</w:t>
      </w:r>
      <w:r w:rsidR="00B73C46" w:rsidRPr="00FA010F">
        <w:rPr>
          <w:rFonts w:ascii="Times New Roman" w:hAnsi="Times New Roman" w:cs="Times New Roman"/>
          <w:sz w:val="24"/>
          <w:szCs w:val="24"/>
        </w:rPr>
        <w:t>,</w:t>
      </w:r>
      <w:r w:rsidR="00BC2565" w:rsidRPr="00FA010F">
        <w:rPr>
          <w:rFonts w:ascii="Times New Roman" w:hAnsi="Times New Roman" w:cs="Times New Roman"/>
          <w:sz w:val="24"/>
          <w:szCs w:val="24"/>
        </w:rPr>
        <w:t xml:space="preserve"> unless waived by this Court, </w:t>
      </w:r>
      <w:r w:rsidRPr="00FA010F">
        <w:rPr>
          <w:rFonts w:ascii="Times New Roman" w:hAnsi="Times New Roman" w:cs="Times New Roman"/>
          <w:sz w:val="24"/>
          <w:szCs w:val="24"/>
        </w:rPr>
        <w:t xml:space="preserve">and </w:t>
      </w:r>
      <w:r w:rsidR="00BE41EB" w:rsidRPr="00FA010F">
        <w:rPr>
          <w:rFonts w:ascii="Times New Roman" w:hAnsi="Times New Roman" w:cs="Times New Roman"/>
          <w:sz w:val="24"/>
          <w:szCs w:val="24"/>
        </w:rPr>
        <w:t xml:space="preserve">to spend the assets of the minor or person with a disability only as approved by the court.  </w:t>
      </w:r>
      <w:r w:rsidR="00BC2565" w:rsidRPr="00FA010F">
        <w:rPr>
          <w:rFonts w:ascii="Times New Roman" w:hAnsi="Times New Roman" w:cs="Times New Roman"/>
          <w:sz w:val="24"/>
          <w:szCs w:val="24"/>
        </w:rPr>
        <w:t>The</w:t>
      </w:r>
      <w:r w:rsidRPr="00FA010F">
        <w:rPr>
          <w:rFonts w:ascii="Times New Roman" w:hAnsi="Times New Roman" w:cs="Times New Roman"/>
          <w:sz w:val="24"/>
          <w:szCs w:val="24"/>
        </w:rPr>
        <w:t xml:space="preserve"> inventory must be filed within sixty (60) days after </w:t>
      </w:r>
      <w:r w:rsidR="002B13F5" w:rsidRPr="00FA010F">
        <w:rPr>
          <w:rFonts w:ascii="Times New Roman" w:hAnsi="Times New Roman" w:cs="Times New Roman"/>
          <w:sz w:val="24"/>
          <w:szCs w:val="24"/>
        </w:rPr>
        <w:t>my</w:t>
      </w:r>
      <w:r w:rsidRPr="00FA010F">
        <w:rPr>
          <w:rFonts w:ascii="Times New Roman" w:hAnsi="Times New Roman" w:cs="Times New Roman"/>
          <w:sz w:val="24"/>
          <w:szCs w:val="24"/>
        </w:rPr>
        <w:t xml:space="preserve"> appointment</w:t>
      </w:r>
      <w:r w:rsidR="00061BA9" w:rsidRPr="00FA010F">
        <w:rPr>
          <w:rFonts w:ascii="Times New Roman" w:hAnsi="Times New Roman" w:cs="Times New Roman"/>
          <w:sz w:val="24"/>
          <w:szCs w:val="24"/>
        </w:rPr>
        <w:t xml:space="preserve"> date</w:t>
      </w:r>
      <w:r w:rsidR="002B13F5" w:rsidRPr="00FA010F">
        <w:rPr>
          <w:rFonts w:ascii="Times New Roman" w:hAnsi="Times New Roman" w:cs="Times New Roman"/>
          <w:sz w:val="24"/>
          <w:szCs w:val="24"/>
        </w:rPr>
        <w:t>.  T</w:t>
      </w:r>
      <w:r w:rsidR="00BC2565" w:rsidRPr="00FA010F">
        <w:rPr>
          <w:rFonts w:ascii="Times New Roman" w:hAnsi="Times New Roman" w:cs="Times New Roman"/>
          <w:sz w:val="24"/>
          <w:szCs w:val="24"/>
        </w:rPr>
        <w:t>he</w:t>
      </w:r>
      <w:r w:rsidR="002B13F5" w:rsidRPr="00FA010F">
        <w:rPr>
          <w:rFonts w:ascii="Times New Roman" w:hAnsi="Times New Roman" w:cs="Times New Roman"/>
          <w:sz w:val="24"/>
          <w:szCs w:val="24"/>
        </w:rPr>
        <w:t xml:space="preserve"> </w:t>
      </w:r>
      <w:r w:rsidRPr="00FA010F">
        <w:rPr>
          <w:rFonts w:ascii="Times New Roman" w:hAnsi="Times New Roman" w:cs="Times New Roman"/>
          <w:sz w:val="24"/>
          <w:szCs w:val="24"/>
        </w:rPr>
        <w:t xml:space="preserve">accounting and status report are due six (6) months from the date of </w:t>
      </w:r>
      <w:r w:rsidR="002B13F5" w:rsidRPr="00FA010F">
        <w:rPr>
          <w:rFonts w:ascii="Times New Roman" w:hAnsi="Times New Roman" w:cs="Times New Roman"/>
          <w:sz w:val="24"/>
          <w:szCs w:val="24"/>
        </w:rPr>
        <w:t>my</w:t>
      </w:r>
      <w:r w:rsidRPr="00FA010F">
        <w:rPr>
          <w:rFonts w:ascii="Times New Roman" w:hAnsi="Times New Roman" w:cs="Times New Roman"/>
          <w:sz w:val="24"/>
          <w:szCs w:val="24"/>
        </w:rPr>
        <w:t xml:space="preserve"> appointment</w:t>
      </w:r>
      <w:r w:rsidR="002B13F5" w:rsidRPr="00FA010F">
        <w:rPr>
          <w:rFonts w:ascii="Times New Roman" w:hAnsi="Times New Roman" w:cs="Times New Roman"/>
          <w:sz w:val="24"/>
          <w:szCs w:val="24"/>
        </w:rPr>
        <w:t xml:space="preserve"> and yearly</w:t>
      </w:r>
      <w:r w:rsidRPr="00FA010F">
        <w:rPr>
          <w:rFonts w:ascii="Times New Roman" w:hAnsi="Times New Roman" w:cs="Times New Roman"/>
          <w:sz w:val="24"/>
          <w:szCs w:val="24"/>
        </w:rPr>
        <w:t xml:space="preserve"> </w:t>
      </w:r>
      <w:r w:rsidR="00AB184E" w:rsidRPr="00FA010F">
        <w:rPr>
          <w:rFonts w:ascii="Times New Roman" w:hAnsi="Times New Roman" w:cs="Times New Roman"/>
          <w:sz w:val="24"/>
          <w:szCs w:val="24"/>
        </w:rPr>
        <w:t>thereafter.</w:t>
      </w:r>
    </w:p>
    <w:p w14:paraId="4B502FBF" w14:textId="77777777" w:rsidR="00CD3EC5" w:rsidRPr="00FA010F" w:rsidRDefault="00CD3EC5" w:rsidP="00B73C4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B0BADA" w14:textId="1A8D4793" w:rsidR="00CD3EC5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I understand the needs and preferences of the person with a disability are important and should be considered. I will treat him/her with respect. I will not physically, mentally, sexually or financially abuse or exploit him/her.</w:t>
      </w:r>
    </w:p>
    <w:p w14:paraId="17093CA7" w14:textId="77777777" w:rsidR="00C934DD" w:rsidRDefault="00C934DD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D7899E" w14:textId="5972CB59" w:rsidR="00C934DD" w:rsidRPr="00FA010F" w:rsidRDefault="00C934DD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4DD">
        <w:rPr>
          <w:rFonts w:ascii="Times New Roman" w:hAnsi="Times New Roman" w:cs="Times New Roman"/>
          <w:sz w:val="24"/>
          <w:szCs w:val="24"/>
        </w:rPr>
        <w:t xml:space="preserve">I further swear that I am not disqualified from serving because of having been sentenced to imprisonment in a penitentiary as set forth in §40-20-115 or otherwise.  </w:t>
      </w:r>
    </w:p>
    <w:p w14:paraId="52FD2BB7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82E252" w14:textId="3EED18F2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I will follow the Orders of the Court. I understand that if the authority is not specifically listed in the Order, I cannot make the decision on behalf of the person with a disability.</w:t>
      </w:r>
    </w:p>
    <w:p w14:paraId="193151A3" w14:textId="69E1A7DF" w:rsidR="00CD3EC5" w:rsidRDefault="00CD3EC5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F20E46" w14:textId="7B12CEB5" w:rsidR="00FA010F" w:rsidRDefault="00FA010F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 Conservator for the: (Please check all that apply)</w:t>
      </w:r>
    </w:p>
    <w:p w14:paraId="1B90F9C8" w14:textId="2F403B79" w:rsidR="00FA010F" w:rsidRDefault="00FA010F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PROPERTY OF THE </w:t>
      </w:r>
      <w:r w:rsidR="00566A50">
        <w:rPr>
          <w:rFonts w:ascii="Times New Roman" w:hAnsi="Times New Roman" w:cs="Times New Roman"/>
          <w:sz w:val="24"/>
          <w:szCs w:val="24"/>
        </w:rPr>
        <w:t>RESPONDENT</w:t>
      </w:r>
    </w:p>
    <w:p w14:paraId="06BD8B3E" w14:textId="4F91F910" w:rsidR="00FA010F" w:rsidRDefault="00FA010F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PERSON OF THE </w:t>
      </w:r>
      <w:r w:rsidR="00566A50">
        <w:rPr>
          <w:rFonts w:ascii="Times New Roman" w:hAnsi="Times New Roman" w:cs="Times New Roman"/>
          <w:sz w:val="24"/>
          <w:szCs w:val="24"/>
        </w:rPr>
        <w:t>RESPONDENT</w:t>
      </w:r>
    </w:p>
    <w:p w14:paraId="4A55E49C" w14:textId="65FA2A95" w:rsidR="00FA010F" w:rsidRDefault="00FA010F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PERSON &amp; PROPERTY OF THE </w:t>
      </w:r>
      <w:r w:rsidR="00566A50">
        <w:rPr>
          <w:rFonts w:ascii="Times New Roman" w:hAnsi="Times New Roman" w:cs="Times New Roman"/>
          <w:sz w:val="24"/>
          <w:szCs w:val="24"/>
        </w:rPr>
        <w:t>RESPONDENT</w:t>
      </w:r>
    </w:p>
    <w:p w14:paraId="5E5EC3FD" w14:textId="7491A2FD" w:rsidR="00FA010F" w:rsidRDefault="00FA010F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26BB33" w14:textId="1D0C0AF0" w:rsidR="00FA010F" w:rsidRPr="00FA010F" w:rsidRDefault="00FA010F" w:rsidP="00FA010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10F">
        <w:rPr>
          <w:rFonts w:ascii="Times New Roman" w:hAnsi="Times New Roman" w:cs="Times New Roman"/>
          <w:b/>
          <w:bCs/>
          <w:sz w:val="24"/>
          <w:szCs w:val="24"/>
          <w:u w:val="single"/>
        </w:rPr>
        <w:t>PROPERTY:</w:t>
      </w:r>
    </w:p>
    <w:p w14:paraId="720C47B7" w14:textId="77777777" w:rsidR="00FA010F" w:rsidRPr="00FA010F" w:rsidRDefault="00FA010F" w:rsidP="00FA01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1598A2" w14:textId="7C129066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367665"/>
      <w:r w:rsidRPr="00FA010F">
        <w:rPr>
          <w:rFonts w:ascii="Times New Roman" w:hAnsi="Times New Roman" w:cs="Times New Roman"/>
          <w:sz w:val="24"/>
          <w:szCs w:val="24"/>
        </w:rPr>
        <w:t xml:space="preserve">I WILL: </w:t>
      </w:r>
    </w:p>
    <w:bookmarkEnd w:id="0"/>
    <w:p w14:paraId="1B8D3E18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a.</w:t>
      </w:r>
      <w:r w:rsidRPr="00FA010F">
        <w:rPr>
          <w:rFonts w:ascii="Times New Roman" w:hAnsi="Times New Roman" w:cs="Times New Roman"/>
          <w:sz w:val="24"/>
          <w:szCs w:val="24"/>
        </w:rPr>
        <w:tab/>
        <w:t>Make decisions based upon the best interest of the person with a disability.</w:t>
      </w:r>
    </w:p>
    <w:p w14:paraId="1493DDE3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b.</w:t>
      </w:r>
      <w:r w:rsidRPr="00FA010F">
        <w:rPr>
          <w:rFonts w:ascii="Times New Roman" w:hAnsi="Times New Roman" w:cs="Times New Roman"/>
          <w:sz w:val="24"/>
          <w:szCs w:val="24"/>
        </w:rPr>
        <w:tab/>
        <w:t>Notify the Court if my address changes or if the person with a disability’s address changes.</w:t>
      </w:r>
    </w:p>
    <w:p w14:paraId="07B405AA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c.</w:t>
      </w:r>
      <w:r w:rsidRPr="00FA010F">
        <w:rPr>
          <w:rFonts w:ascii="Times New Roman" w:hAnsi="Times New Roman" w:cs="Times New Roman"/>
          <w:sz w:val="24"/>
          <w:szCs w:val="24"/>
        </w:rPr>
        <w:tab/>
        <w:t xml:space="preserve">Notify the Court if I believe the person with a disability no longer needs a conservator.  </w:t>
      </w:r>
    </w:p>
    <w:p w14:paraId="204A0714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lastRenderedPageBreak/>
        <w:t>d.</w:t>
      </w:r>
      <w:r w:rsidRPr="00FA010F">
        <w:rPr>
          <w:rFonts w:ascii="Times New Roman" w:hAnsi="Times New Roman" w:cs="Times New Roman"/>
          <w:sz w:val="24"/>
          <w:szCs w:val="24"/>
        </w:rPr>
        <w:tab/>
        <w:t>File Reports on time unless waived by the Court; Inventory, Property Management Plan, Status Report, Annual/Final Accountings, tax returns, Corporate Surety Statement, and Social Security Statement of Account.</w:t>
      </w:r>
    </w:p>
    <w:p w14:paraId="52FE4635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e.</w:t>
      </w:r>
      <w:r w:rsidRPr="00FA010F">
        <w:rPr>
          <w:rFonts w:ascii="Times New Roman" w:hAnsi="Times New Roman" w:cs="Times New Roman"/>
          <w:sz w:val="24"/>
          <w:szCs w:val="24"/>
        </w:rPr>
        <w:tab/>
        <w:t xml:space="preserve">Open a conservatorship bank account and deposit all of the person with a disability’s income into the account. </w:t>
      </w:r>
    </w:p>
    <w:p w14:paraId="7FD84514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e.</w:t>
      </w:r>
      <w:r w:rsidRPr="00FA010F">
        <w:rPr>
          <w:rFonts w:ascii="Times New Roman" w:hAnsi="Times New Roman" w:cs="Times New Roman"/>
          <w:sz w:val="24"/>
          <w:szCs w:val="24"/>
        </w:rPr>
        <w:tab/>
        <w:t>Keep good, accurate records. If an Accounting is required, I understand I must provide financial statements, (bank, investment, credit cards, etc.), copies of cancelled checks, invoices, receipts, tax returns, etc.</w:t>
      </w:r>
    </w:p>
    <w:p w14:paraId="26DF0AB3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AA475F" w14:textId="57A04881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I WILL NOT:</w:t>
      </w:r>
    </w:p>
    <w:p w14:paraId="0080F942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a.</w:t>
      </w:r>
      <w:r w:rsidRPr="00FA010F">
        <w:rPr>
          <w:rFonts w:ascii="Times New Roman" w:hAnsi="Times New Roman" w:cs="Times New Roman"/>
          <w:sz w:val="24"/>
          <w:szCs w:val="24"/>
        </w:rPr>
        <w:tab/>
        <w:t>Limit communication and/or access to visitors unless specifically authorized by the Court.</w:t>
      </w:r>
      <w:r w:rsidRPr="00FA010F">
        <w:rPr>
          <w:rFonts w:ascii="Times New Roman" w:hAnsi="Times New Roman" w:cs="Times New Roman"/>
          <w:sz w:val="24"/>
          <w:szCs w:val="24"/>
        </w:rPr>
        <w:tab/>
      </w:r>
    </w:p>
    <w:p w14:paraId="6EE7021C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b.</w:t>
      </w:r>
      <w:r w:rsidRPr="00FA010F">
        <w:rPr>
          <w:rFonts w:ascii="Times New Roman" w:hAnsi="Times New Roman" w:cs="Times New Roman"/>
          <w:sz w:val="24"/>
          <w:szCs w:val="24"/>
        </w:rPr>
        <w:tab/>
        <w:t>Spend the person with a disability’s money/property on myself or pay myself without court approval.</w:t>
      </w:r>
    </w:p>
    <w:p w14:paraId="2F48E1A9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c.</w:t>
      </w:r>
      <w:r w:rsidRPr="00FA010F">
        <w:rPr>
          <w:rFonts w:ascii="Times New Roman" w:hAnsi="Times New Roman" w:cs="Times New Roman"/>
          <w:sz w:val="24"/>
          <w:szCs w:val="24"/>
        </w:rPr>
        <w:tab/>
        <w:t xml:space="preserve">Spend the person with a disability’s money/property on anyone else or pay anyone else without court approval. </w:t>
      </w:r>
    </w:p>
    <w:p w14:paraId="1A05EE95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d.</w:t>
      </w:r>
      <w:r w:rsidRPr="00FA010F">
        <w:rPr>
          <w:rFonts w:ascii="Times New Roman" w:hAnsi="Times New Roman" w:cs="Times New Roman"/>
          <w:sz w:val="24"/>
          <w:szCs w:val="24"/>
        </w:rPr>
        <w:tab/>
        <w:t>Make gifts on behalf of the person with a disability without court approval.</w:t>
      </w:r>
    </w:p>
    <w:p w14:paraId="709E89F7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e.</w:t>
      </w:r>
      <w:r w:rsidRPr="00FA010F">
        <w:rPr>
          <w:rFonts w:ascii="Times New Roman" w:hAnsi="Times New Roman" w:cs="Times New Roman"/>
          <w:sz w:val="24"/>
          <w:szCs w:val="24"/>
        </w:rPr>
        <w:tab/>
        <w:t>Put my money (or anyone else’s) in the conservatorship bank account.</w:t>
      </w:r>
    </w:p>
    <w:p w14:paraId="0D1FBFA5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f.</w:t>
      </w:r>
      <w:r w:rsidRPr="00FA010F">
        <w:rPr>
          <w:rFonts w:ascii="Times New Roman" w:hAnsi="Times New Roman" w:cs="Times New Roman"/>
          <w:sz w:val="24"/>
          <w:szCs w:val="24"/>
        </w:rPr>
        <w:tab/>
        <w:t>Borrow money from the person with a disability or loan money to others from the person with a disability’s assets.</w:t>
      </w:r>
    </w:p>
    <w:p w14:paraId="1607DA9C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g.</w:t>
      </w:r>
      <w:r w:rsidRPr="00FA010F">
        <w:rPr>
          <w:rFonts w:ascii="Times New Roman" w:hAnsi="Times New Roman" w:cs="Times New Roman"/>
          <w:sz w:val="24"/>
          <w:szCs w:val="24"/>
        </w:rPr>
        <w:tab/>
        <w:t>Mortgage or sell the person with a disability’s real property without court approval.</w:t>
      </w:r>
    </w:p>
    <w:p w14:paraId="465A58F4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h.</w:t>
      </w:r>
      <w:r w:rsidRPr="00FA010F">
        <w:rPr>
          <w:rFonts w:ascii="Times New Roman" w:hAnsi="Times New Roman" w:cs="Times New Roman"/>
          <w:sz w:val="24"/>
          <w:szCs w:val="24"/>
        </w:rPr>
        <w:tab/>
        <w:t>Spend more than $1,000 on a single expenditure without express permission granted in a Property Management Plan or other Court Order.</w:t>
      </w:r>
    </w:p>
    <w:p w14:paraId="13137105" w14:textId="77777777" w:rsidR="00CD3EC5" w:rsidRPr="00FA010F" w:rsidRDefault="00CD3EC5" w:rsidP="00CD3E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i.</w:t>
      </w:r>
      <w:r w:rsidRPr="00FA010F">
        <w:rPr>
          <w:rFonts w:ascii="Times New Roman" w:hAnsi="Times New Roman" w:cs="Times New Roman"/>
          <w:sz w:val="24"/>
          <w:szCs w:val="24"/>
        </w:rPr>
        <w:tab/>
        <w:t>Re-title assets of the person with a disability into my personal name.</w:t>
      </w:r>
    </w:p>
    <w:p w14:paraId="0700BC08" w14:textId="6BE38144" w:rsidR="00CD3EC5" w:rsidRPr="00FA010F" w:rsidRDefault="00CD3EC5" w:rsidP="00CD3E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010F">
        <w:rPr>
          <w:rFonts w:ascii="Times New Roman" w:hAnsi="Times New Roman" w:cs="Times New Roman"/>
          <w:sz w:val="24"/>
          <w:szCs w:val="24"/>
        </w:rPr>
        <w:t>j.</w:t>
      </w:r>
      <w:r w:rsidRPr="00FA010F">
        <w:rPr>
          <w:rFonts w:ascii="Times New Roman" w:hAnsi="Times New Roman" w:cs="Times New Roman"/>
          <w:sz w:val="24"/>
          <w:szCs w:val="24"/>
        </w:rPr>
        <w:tab/>
        <w:t>Pay Guardian ad litem fees, Attorney ad litem fees, Attorney fees or fees for professional tax preparation without specific court approval.</w:t>
      </w:r>
    </w:p>
    <w:p w14:paraId="7E4C591A" w14:textId="77777777" w:rsidR="00943568" w:rsidRDefault="00943568" w:rsidP="00B73C4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E0010F" w14:textId="26A7614C" w:rsidR="00B73C46" w:rsidRPr="008D06C3" w:rsidRDefault="00B73C46" w:rsidP="00B73C4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6C3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8D06C3">
        <w:rPr>
          <w:rFonts w:ascii="Times New Roman" w:hAnsi="Times New Roman" w:cs="Times New Roman"/>
          <w:sz w:val="24"/>
          <w:szCs w:val="24"/>
        </w:rPr>
        <w:t xml:space="preserve"> HELP ME GOD.</w:t>
      </w:r>
    </w:p>
    <w:p w14:paraId="4395576B" w14:textId="77777777" w:rsidR="00B73C46" w:rsidRPr="008D06C3" w:rsidRDefault="00B73C46" w:rsidP="00B73C4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77BD6" w14:textId="77777777" w:rsidR="0051395E" w:rsidRPr="008D06C3" w:rsidRDefault="0051395E" w:rsidP="0051395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2D">
        <w:rPr>
          <w:rFonts w:ascii="Times New Roman" w:hAnsi="Times New Roman" w:cs="Times New Roman"/>
          <w:b/>
          <w:sz w:val="24"/>
          <w:szCs w:val="24"/>
        </w:rPr>
        <w:t>Signature of Affiant:</w:t>
      </w:r>
      <w:r w:rsidRPr="008D06C3">
        <w:rPr>
          <w:rFonts w:ascii="Times New Roman" w:hAnsi="Times New Roman" w:cs="Times New Roman"/>
          <w:sz w:val="24"/>
          <w:szCs w:val="24"/>
        </w:rPr>
        <w:t xml:space="preserve">  </w:t>
      </w:r>
      <w:r w:rsidR="00B94D2D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D06C3" w:rsidRPr="008D06C3">
        <w:rPr>
          <w:rFonts w:ascii="Times New Roman" w:hAnsi="Times New Roman" w:cs="Times New Roman"/>
          <w:sz w:val="24"/>
          <w:szCs w:val="24"/>
        </w:rPr>
        <w:t>______</w:t>
      </w:r>
      <w:r w:rsidRPr="008D06C3">
        <w:rPr>
          <w:rFonts w:ascii="Times New Roman" w:hAnsi="Times New Roman" w:cs="Times New Roman"/>
          <w:sz w:val="24"/>
          <w:szCs w:val="24"/>
        </w:rPr>
        <w:t>______</w:t>
      </w:r>
      <w:r w:rsidRPr="008D06C3">
        <w:rPr>
          <w:rFonts w:ascii="Times New Roman" w:hAnsi="Times New Roman" w:cs="Times New Roman"/>
          <w:sz w:val="24"/>
          <w:szCs w:val="24"/>
        </w:rPr>
        <w:tab/>
      </w:r>
    </w:p>
    <w:p w14:paraId="7866A405" w14:textId="77777777" w:rsidR="0051395E" w:rsidRPr="008D06C3" w:rsidRDefault="0051395E" w:rsidP="00B73C4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F4782" w14:textId="77777777" w:rsidR="0051395E" w:rsidRPr="008D06C3" w:rsidRDefault="0051395E" w:rsidP="0051395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2D">
        <w:rPr>
          <w:rFonts w:ascii="Times New Roman" w:hAnsi="Times New Roman" w:cs="Times New Roman"/>
          <w:b/>
          <w:sz w:val="24"/>
          <w:szCs w:val="24"/>
        </w:rPr>
        <w:t>Address of Affiant:</w:t>
      </w:r>
      <w:r w:rsidRPr="008D06C3">
        <w:rPr>
          <w:rFonts w:ascii="Times New Roman" w:hAnsi="Times New Roman" w:cs="Times New Roman"/>
          <w:sz w:val="24"/>
          <w:szCs w:val="24"/>
        </w:rPr>
        <w:t xml:space="preserve">  </w:t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="00B94D2D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D06C3" w:rsidRPr="008D06C3">
        <w:rPr>
          <w:rFonts w:ascii="Times New Roman" w:hAnsi="Times New Roman" w:cs="Times New Roman"/>
          <w:sz w:val="24"/>
          <w:szCs w:val="24"/>
        </w:rPr>
        <w:t>______</w:t>
      </w:r>
    </w:p>
    <w:p w14:paraId="23570B16" w14:textId="77777777" w:rsidR="008D06C3" w:rsidRPr="008D06C3" w:rsidRDefault="008D06C3" w:rsidP="00B94D2D">
      <w:pPr>
        <w:pStyle w:val="NoSpacing"/>
        <w:spacing w:line="276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6C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D51220F" w14:textId="77777777" w:rsidR="008D06C3" w:rsidRPr="008D06C3" w:rsidRDefault="008D06C3" w:rsidP="00B94D2D">
      <w:pPr>
        <w:pStyle w:val="NoSpacing"/>
        <w:spacing w:line="276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6C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C9475D7" w14:textId="77777777" w:rsidR="008D06C3" w:rsidRPr="008D06C3" w:rsidRDefault="0051395E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2D">
        <w:rPr>
          <w:rFonts w:ascii="Times New Roman" w:hAnsi="Times New Roman" w:cs="Times New Roman"/>
          <w:b/>
          <w:sz w:val="24"/>
          <w:szCs w:val="24"/>
        </w:rPr>
        <w:t>E-mail &amp; Phone #:</w:t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="00B94D2D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D06C3" w:rsidRPr="008D06C3">
        <w:rPr>
          <w:rFonts w:ascii="Times New Roman" w:hAnsi="Times New Roman" w:cs="Times New Roman"/>
          <w:sz w:val="24"/>
          <w:szCs w:val="24"/>
        </w:rPr>
        <w:t>____________</w:t>
      </w:r>
    </w:p>
    <w:p w14:paraId="36796B29" w14:textId="77777777" w:rsidR="008D06C3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0C441" w14:textId="77777777" w:rsidR="008D06C3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C3">
        <w:rPr>
          <w:rFonts w:ascii="Times New Roman" w:hAnsi="Times New Roman" w:cs="Times New Roman"/>
          <w:sz w:val="24"/>
          <w:szCs w:val="24"/>
        </w:rPr>
        <w:t>Sworn to and subscribed before me this ________ day of ____________________, 20 _______.</w:t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</w:p>
    <w:p w14:paraId="7D45F2F0" w14:textId="77777777" w:rsidR="008D06C3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5CECE" w14:textId="77777777" w:rsidR="008D06C3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BAB26" w14:textId="77777777" w:rsidR="008D06C3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16C1A374" w14:textId="77777777" w:rsidR="0051395E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</w:r>
      <w:r w:rsidRPr="008D06C3">
        <w:rPr>
          <w:rFonts w:ascii="Times New Roman" w:hAnsi="Times New Roman" w:cs="Times New Roman"/>
          <w:sz w:val="24"/>
          <w:szCs w:val="24"/>
        </w:rPr>
        <w:tab/>
        <w:t>Notary Public / Deputy Clerk</w:t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  <w:r w:rsidR="0051395E" w:rsidRPr="008D06C3">
        <w:rPr>
          <w:rFonts w:ascii="Times New Roman" w:hAnsi="Times New Roman" w:cs="Times New Roman"/>
          <w:sz w:val="24"/>
          <w:szCs w:val="24"/>
        </w:rPr>
        <w:tab/>
      </w:r>
    </w:p>
    <w:p w14:paraId="1DA85A08" w14:textId="77777777" w:rsidR="008D06C3" w:rsidRPr="008D06C3" w:rsidRDefault="008D06C3" w:rsidP="008D06C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C3">
        <w:rPr>
          <w:rFonts w:ascii="Times New Roman" w:hAnsi="Times New Roman" w:cs="Times New Roman"/>
          <w:sz w:val="24"/>
          <w:szCs w:val="24"/>
        </w:rPr>
        <w:t>My Commission Expires:  _________________</w:t>
      </w:r>
    </w:p>
    <w:sectPr w:rsidR="008D06C3" w:rsidRPr="008D06C3" w:rsidSect="00061BA9">
      <w:footerReference w:type="default" r:id="rId7"/>
      <w:pgSz w:w="12240" w:h="15840" w:code="1"/>
      <w:pgMar w:top="1440" w:right="1440" w:bottom="1440" w:left="1440" w:header="720" w:footer="72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B991F" w14:textId="77777777" w:rsidR="00B933D0" w:rsidRDefault="00B933D0" w:rsidP="00943568">
      <w:pPr>
        <w:spacing w:after="0" w:line="240" w:lineRule="auto"/>
      </w:pPr>
      <w:r>
        <w:separator/>
      </w:r>
    </w:p>
  </w:endnote>
  <w:endnote w:type="continuationSeparator" w:id="0">
    <w:p w14:paraId="4BCC0DA0" w14:textId="77777777" w:rsidR="00B933D0" w:rsidRDefault="00B933D0" w:rsidP="0094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532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D9A97" w14:textId="30B1B74A" w:rsidR="00943568" w:rsidRDefault="00943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E81FE" w14:textId="77777777" w:rsidR="00943568" w:rsidRDefault="00943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97CF" w14:textId="77777777" w:rsidR="00B933D0" w:rsidRDefault="00B933D0" w:rsidP="00943568">
      <w:pPr>
        <w:spacing w:after="0" w:line="240" w:lineRule="auto"/>
      </w:pPr>
      <w:r>
        <w:separator/>
      </w:r>
    </w:p>
  </w:footnote>
  <w:footnote w:type="continuationSeparator" w:id="0">
    <w:p w14:paraId="461D6A3C" w14:textId="77777777" w:rsidR="00B933D0" w:rsidRDefault="00B933D0" w:rsidP="0094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C66E0"/>
    <w:multiLevelType w:val="hybridMultilevel"/>
    <w:tmpl w:val="C59468FC"/>
    <w:lvl w:ilvl="0" w:tplc="52F28556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5EC3CAA"/>
    <w:multiLevelType w:val="hybridMultilevel"/>
    <w:tmpl w:val="C152F99E"/>
    <w:lvl w:ilvl="0" w:tplc="3CF2A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385891">
    <w:abstractNumId w:val="0"/>
  </w:num>
  <w:num w:numId="2" w16cid:durableId="91740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7"/>
    <w:rsid w:val="00061BA9"/>
    <w:rsid w:val="000A5918"/>
    <w:rsid w:val="001056DF"/>
    <w:rsid w:val="001652A0"/>
    <w:rsid w:val="002558AC"/>
    <w:rsid w:val="002A3234"/>
    <w:rsid w:val="002B13F5"/>
    <w:rsid w:val="003B029E"/>
    <w:rsid w:val="00427616"/>
    <w:rsid w:val="0051395E"/>
    <w:rsid w:val="00566A50"/>
    <w:rsid w:val="005E1934"/>
    <w:rsid w:val="00605339"/>
    <w:rsid w:val="006F605D"/>
    <w:rsid w:val="00806593"/>
    <w:rsid w:val="00880F58"/>
    <w:rsid w:val="008D06C3"/>
    <w:rsid w:val="00943568"/>
    <w:rsid w:val="00AB184E"/>
    <w:rsid w:val="00B21A11"/>
    <w:rsid w:val="00B73C46"/>
    <w:rsid w:val="00B933D0"/>
    <w:rsid w:val="00B94D2D"/>
    <w:rsid w:val="00BC2565"/>
    <w:rsid w:val="00BE41EB"/>
    <w:rsid w:val="00C934DD"/>
    <w:rsid w:val="00CD3EC5"/>
    <w:rsid w:val="00D70058"/>
    <w:rsid w:val="00E338A8"/>
    <w:rsid w:val="00FA010F"/>
    <w:rsid w:val="00FA5627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219A"/>
  <w15:docId w15:val="{E7616809-23BF-4D29-A25C-0491E685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9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3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68"/>
  </w:style>
  <w:style w:type="paragraph" w:styleId="Footer">
    <w:name w:val="footer"/>
    <w:basedOn w:val="Normal"/>
    <w:link w:val="FooterChar"/>
    <w:uiPriority w:val="99"/>
    <w:unhideWhenUsed/>
    <w:rsid w:val="00943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Thomeer, Lindsay (STC)</dc:creator>
  <cp:lastModifiedBy>Albert Wade</cp:lastModifiedBy>
  <cp:revision>2</cp:revision>
  <cp:lastPrinted>2019-06-19T17:45:00Z</cp:lastPrinted>
  <dcterms:created xsi:type="dcterms:W3CDTF">2024-06-10T16:04:00Z</dcterms:created>
  <dcterms:modified xsi:type="dcterms:W3CDTF">2024-06-10T16:04:00Z</dcterms:modified>
</cp:coreProperties>
</file>